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70" w:rsidRPr="00ED7E70" w:rsidRDefault="00ED7E70">
      <w:pPr>
        <w:rPr>
          <w:b/>
          <w:sz w:val="24"/>
        </w:rPr>
      </w:pPr>
      <w:bookmarkStart w:id="0" w:name="Aanhef"/>
      <w:bookmarkEnd w:id="0"/>
      <w:r w:rsidRPr="00ED7E70">
        <w:rPr>
          <w:b/>
          <w:sz w:val="24"/>
        </w:rPr>
        <w:t xml:space="preserve">Uitnodiging </w:t>
      </w:r>
      <w:r w:rsidR="00A21257">
        <w:rPr>
          <w:b/>
          <w:sz w:val="24"/>
        </w:rPr>
        <w:t>“Atriumfibrilleren, alle ins en outs”</w:t>
      </w:r>
    </w:p>
    <w:p w:rsidR="00ED7E70" w:rsidRDefault="00ED7E70">
      <w:pPr>
        <w:rPr>
          <w:sz w:val="24"/>
        </w:rPr>
      </w:pPr>
    </w:p>
    <w:p w:rsidR="00ED7E70" w:rsidRDefault="00ED7E70">
      <w:pPr>
        <w:rPr>
          <w:sz w:val="24"/>
        </w:rPr>
      </w:pPr>
    </w:p>
    <w:p w:rsidR="009E7114" w:rsidRDefault="009E7114">
      <w:pPr>
        <w:rPr>
          <w:b/>
          <w:bCs/>
          <w:sz w:val="24"/>
        </w:rPr>
      </w:pPr>
      <w:r>
        <w:rPr>
          <w:sz w:val="24"/>
        </w:rPr>
        <w:t>Geachte</w:t>
      </w:r>
      <w:r w:rsidR="00AF1F0E">
        <w:rPr>
          <w:sz w:val="24"/>
        </w:rPr>
        <w:t xml:space="preserve"> </w:t>
      </w:r>
      <w:r w:rsidR="00A21257">
        <w:rPr>
          <w:sz w:val="24"/>
        </w:rPr>
        <w:t>[aanhef]</w:t>
      </w:r>
      <w:r w:rsidR="00AF1F0E">
        <w:rPr>
          <w:sz w:val="24"/>
        </w:rPr>
        <w:t>,</w:t>
      </w:r>
    </w:p>
    <w:p w:rsidR="009E7114" w:rsidRDefault="009E7114">
      <w:pPr>
        <w:rPr>
          <w:b/>
          <w:bCs/>
          <w:sz w:val="24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kern w:val="16"/>
          <w:sz w:val="16"/>
        </w:rPr>
      </w:pPr>
      <w:bookmarkStart w:id="1" w:name="Inhoud"/>
      <w:bookmarkEnd w:id="1"/>
      <w:r>
        <w:rPr>
          <w:rFonts w:ascii="BISans" w:hAnsi="BISans"/>
          <w:kern w:val="16"/>
          <w:sz w:val="16"/>
        </w:rPr>
        <w:t>Ons kenmerk:</w:t>
      </w: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kern w:val="16"/>
          <w:sz w:val="16"/>
        </w:rPr>
      </w:pPr>
      <w:bookmarkStart w:id="2" w:name="OUR_REF"/>
      <w:bookmarkEnd w:id="2"/>
    </w:p>
    <w:p w:rsidR="00ED7E70" w:rsidRDefault="00ED7E70" w:rsidP="00C45DAC">
      <w:pPr>
        <w:framePr w:w="2677" w:h="3266" w:wrap="around" w:vAnchor="page" w:hAnchor="page" w:x="8929" w:y="6337" w:anchorLock="1"/>
        <w:spacing w:line="240" w:lineRule="exact"/>
        <w:rPr>
          <w:rFonts w:ascii="BISans" w:hAnsi="BISans"/>
          <w:kern w:val="16"/>
          <w:sz w:val="16"/>
        </w:rPr>
      </w:pPr>
      <w:bookmarkStart w:id="3" w:name="FAUTHOR"/>
      <w:bookmarkEnd w:id="3"/>
    </w:p>
    <w:p w:rsidR="00ED7E70" w:rsidRPr="00ED7E70" w:rsidRDefault="00EC0A1A" w:rsidP="00C45DAC">
      <w:pPr>
        <w:framePr w:w="2677" w:h="3266" w:wrap="around" w:vAnchor="page" w:hAnchor="page" w:x="8929" w:y="6337" w:anchorLock="1"/>
        <w:spacing w:line="240" w:lineRule="exact"/>
        <w:rPr>
          <w:rFonts w:ascii="BISans" w:hAnsi="BISans"/>
          <w:b/>
          <w:kern w:val="16"/>
          <w:sz w:val="16"/>
          <w:lang w:val="de-DE"/>
        </w:rPr>
      </w:pPr>
      <w:r>
        <w:rPr>
          <w:rFonts w:ascii="BISans" w:hAnsi="BISans"/>
          <w:b/>
          <w:kern w:val="16"/>
          <w:sz w:val="16"/>
          <w:lang w:val="de-DE"/>
        </w:rPr>
        <w:t>naam rayonmanager</w:t>
      </w:r>
    </w:p>
    <w:p w:rsidR="00ED7E70" w:rsidRPr="00ED7E70" w:rsidRDefault="00ED7E70" w:rsidP="00C45DAC">
      <w:pPr>
        <w:framePr w:w="2677" w:h="3266" w:wrap="around" w:vAnchor="page" w:hAnchor="page" w:x="8929" w:y="6337" w:anchorLock="1"/>
        <w:spacing w:line="240" w:lineRule="exact"/>
        <w:rPr>
          <w:rFonts w:ascii="BISans" w:hAnsi="BISans"/>
          <w:kern w:val="16"/>
          <w:sz w:val="16"/>
          <w:lang w:val="de-DE"/>
        </w:rPr>
      </w:pPr>
      <w:r w:rsidRPr="00ED7E70">
        <w:rPr>
          <w:rFonts w:ascii="BISans" w:hAnsi="BISans"/>
          <w:kern w:val="16"/>
          <w:sz w:val="16"/>
          <w:lang w:val="de-DE"/>
        </w:rPr>
        <w:t>rayonmanager</w:t>
      </w:r>
    </w:p>
    <w:p w:rsidR="00ED7E70" w:rsidRPr="00ED7E70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 w:rsidRPr="00ED7E70">
        <w:rPr>
          <w:rFonts w:ascii="BISans" w:hAnsi="BISans"/>
          <w:kern w:val="16"/>
          <w:sz w:val="16"/>
          <w:lang w:val="de-DE"/>
        </w:rPr>
        <w:t>Telefoon</w:t>
      </w:r>
      <w:r w:rsidRPr="00ED7E70">
        <w:rPr>
          <w:rFonts w:ascii="BISans" w:hAnsi="BISans"/>
          <w:kern w:val="16"/>
          <w:sz w:val="16"/>
          <w:lang w:val="de-DE"/>
        </w:rPr>
        <w:tab/>
      </w:r>
      <w:bookmarkStart w:id="4" w:name="FPHONE"/>
      <w:bookmarkEnd w:id="4"/>
      <w:r w:rsidR="00303543">
        <w:rPr>
          <w:rFonts w:ascii="BISans" w:hAnsi="BISans"/>
          <w:kern w:val="16"/>
          <w:sz w:val="16"/>
          <w:lang w:val="de-DE"/>
        </w:rPr>
        <w:t>072 567 25 33</w:t>
      </w:r>
    </w:p>
    <w:p w:rsidR="00ED7E70" w:rsidRPr="00ED7E70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 w:rsidRPr="00ED7E70">
        <w:rPr>
          <w:rFonts w:ascii="BISans" w:hAnsi="BISans"/>
          <w:kern w:val="16"/>
          <w:sz w:val="16"/>
          <w:lang w:val="de-DE"/>
        </w:rPr>
        <w:t xml:space="preserve">Telefax   </w:t>
      </w:r>
      <w:r w:rsidRPr="00ED7E70">
        <w:rPr>
          <w:rFonts w:ascii="BISans" w:hAnsi="BISans"/>
          <w:kern w:val="16"/>
          <w:sz w:val="16"/>
          <w:lang w:val="de-DE"/>
        </w:rPr>
        <w:tab/>
      </w:r>
      <w:bookmarkStart w:id="5" w:name="FFAX"/>
      <w:bookmarkEnd w:id="5"/>
      <w:r w:rsidRPr="00ED7E70">
        <w:rPr>
          <w:rFonts w:ascii="BISans" w:hAnsi="BISans"/>
          <w:kern w:val="16"/>
          <w:sz w:val="16"/>
          <w:lang w:val="de-DE"/>
        </w:rPr>
        <w:t>072 562 36 49</w:t>
      </w:r>
    </w:p>
    <w:p w:rsidR="00ED7E70" w:rsidRPr="00ED7E70" w:rsidRDefault="00EC0A1A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>
        <w:rPr>
          <w:rFonts w:ascii="BISans" w:hAnsi="BISans"/>
          <w:kern w:val="16"/>
          <w:sz w:val="16"/>
          <w:lang w:val="de-DE"/>
        </w:rPr>
        <w:t>Mobiel</w:t>
      </w:r>
      <w:r>
        <w:rPr>
          <w:rFonts w:ascii="BISans" w:hAnsi="BISans"/>
          <w:kern w:val="16"/>
          <w:sz w:val="16"/>
          <w:lang w:val="de-DE"/>
        </w:rPr>
        <w:tab/>
      </w:r>
      <w:r>
        <w:rPr>
          <w:rFonts w:ascii="BISans" w:hAnsi="BISans"/>
          <w:kern w:val="16"/>
          <w:sz w:val="16"/>
          <w:lang w:val="de-DE"/>
        </w:rPr>
        <w:tab/>
        <w:t>06 11 11</w:t>
      </w:r>
      <w:r w:rsidR="00303543">
        <w:rPr>
          <w:rFonts w:ascii="BISans" w:hAnsi="BISans"/>
          <w:kern w:val="16"/>
          <w:sz w:val="16"/>
          <w:lang w:val="de-DE"/>
        </w:rPr>
        <w:t xml:space="preserve"> 11 11</w:t>
      </w:r>
    </w:p>
    <w:p w:rsidR="00ED7E70" w:rsidRPr="00303543" w:rsidRDefault="00303543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>
        <w:rPr>
          <w:rFonts w:ascii="BISans" w:hAnsi="BISans"/>
          <w:kern w:val="16"/>
          <w:sz w:val="16"/>
          <w:lang w:val="de-DE"/>
        </w:rPr>
        <w:t>E-mail</w:t>
      </w:r>
      <w:r>
        <w:rPr>
          <w:rFonts w:ascii="BISans" w:hAnsi="BISans"/>
          <w:kern w:val="16"/>
          <w:sz w:val="16"/>
          <w:lang w:val="de-DE"/>
        </w:rPr>
        <w:tab/>
        <w:t xml:space="preserve">   </w:t>
      </w:r>
      <w:r w:rsidR="00EC0A1A">
        <w:rPr>
          <w:rFonts w:ascii="BISans" w:hAnsi="BISans"/>
          <w:kern w:val="16"/>
          <w:sz w:val="16"/>
          <w:lang w:val="de-DE"/>
        </w:rPr>
        <w:t>naam.rayonmanager</w:t>
      </w:r>
      <w:r w:rsidR="00ED7E70" w:rsidRPr="00ED7E70">
        <w:rPr>
          <w:rFonts w:ascii="BISans" w:hAnsi="BISans"/>
          <w:kern w:val="16"/>
          <w:sz w:val="16"/>
          <w:lang w:val="de-DE"/>
        </w:rPr>
        <w:t>@</w:t>
      </w:r>
      <w:r w:rsidR="00ED7E70" w:rsidRPr="00ED7E70">
        <w:rPr>
          <w:rFonts w:ascii="BISans" w:hAnsi="BISans"/>
          <w:kern w:val="16"/>
          <w:sz w:val="16"/>
          <w:lang w:val="de-DE"/>
        </w:rPr>
        <w:tab/>
      </w:r>
      <w:r w:rsidR="00ED7E70" w:rsidRPr="00ED7E70">
        <w:rPr>
          <w:rFonts w:ascii="BISans" w:hAnsi="BISans"/>
          <w:kern w:val="16"/>
          <w:sz w:val="16"/>
          <w:lang w:val="de-DE"/>
        </w:rPr>
        <w:tab/>
      </w:r>
      <w:r w:rsidR="00ED7E70" w:rsidRPr="00303543">
        <w:rPr>
          <w:rFonts w:ascii="BISans" w:hAnsi="BISans"/>
          <w:kern w:val="16"/>
          <w:sz w:val="16"/>
          <w:lang w:val="de-DE"/>
        </w:rPr>
        <w:t>boehringer-</w:t>
      </w:r>
      <w:r w:rsidR="00C45DAC">
        <w:rPr>
          <w:rFonts w:ascii="BISans" w:hAnsi="BISans"/>
          <w:kern w:val="16"/>
          <w:sz w:val="16"/>
          <w:lang w:val="de-DE"/>
        </w:rPr>
        <w:t>i</w:t>
      </w:r>
      <w:r w:rsidR="00ED7E70" w:rsidRPr="00303543">
        <w:rPr>
          <w:rFonts w:ascii="BISans" w:hAnsi="BISans"/>
          <w:kern w:val="16"/>
          <w:sz w:val="16"/>
          <w:lang w:val="de-DE"/>
        </w:rPr>
        <w:t>ngelheim.com</w:t>
      </w:r>
    </w:p>
    <w:p w:rsidR="00ED7E70" w:rsidRPr="00303543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</w:p>
    <w:p w:rsidR="00ED7E70" w:rsidRPr="00303543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  <w:szCs w:val="16"/>
          <w:lang w:val="de-DE"/>
        </w:rPr>
      </w:pPr>
      <w:r w:rsidRPr="00303543">
        <w:rPr>
          <w:rFonts w:ascii="BISans" w:hAnsi="BISans"/>
          <w:sz w:val="16"/>
          <w:szCs w:val="16"/>
          <w:lang w:val="de-DE"/>
        </w:rPr>
        <w:t xml:space="preserve">Comeniusstraat 6 </w:t>
      </w:r>
    </w:p>
    <w:p w:rsidR="00ED7E70" w:rsidRPr="00303543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 w:rsidRPr="00303543">
        <w:rPr>
          <w:rFonts w:ascii="BISans" w:hAnsi="BISans"/>
          <w:sz w:val="16"/>
          <w:szCs w:val="16"/>
          <w:lang w:val="de-DE"/>
        </w:rPr>
        <w:t>1817 MS  ALKMAAR</w:t>
      </w:r>
    </w:p>
    <w:p w:rsidR="00ED7E70" w:rsidRPr="00303543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 w:rsidRPr="00303543">
        <w:rPr>
          <w:rFonts w:ascii="BISans" w:hAnsi="BISans"/>
          <w:kern w:val="16"/>
          <w:sz w:val="16"/>
          <w:lang w:val="de-DE"/>
        </w:rPr>
        <w:t>Postbus 8037</w:t>
      </w:r>
    </w:p>
    <w:p w:rsidR="00ED7E70" w:rsidRPr="00303543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kern w:val="16"/>
          <w:sz w:val="16"/>
          <w:lang w:val="de-DE"/>
        </w:rPr>
      </w:pPr>
      <w:r w:rsidRPr="00303543">
        <w:rPr>
          <w:rFonts w:ascii="BISans" w:hAnsi="BISans"/>
          <w:kern w:val="16"/>
          <w:sz w:val="16"/>
          <w:lang w:val="de-DE"/>
        </w:rPr>
        <w:t xml:space="preserve">1802 KA  ALKMAAR       </w:t>
      </w:r>
      <w:bookmarkStart w:id="6" w:name="FEMAIL"/>
      <w:bookmarkEnd w:id="6"/>
      <w:r w:rsidRPr="00303543">
        <w:rPr>
          <w:rFonts w:ascii="BISans" w:hAnsi="BISans"/>
          <w:kern w:val="16"/>
          <w:sz w:val="16"/>
          <w:lang w:val="de-DE"/>
        </w:rPr>
        <w:t xml:space="preserve"> </w:t>
      </w:r>
    </w:p>
    <w:p w:rsidR="00ED7E70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sz w:val="16"/>
        </w:rPr>
      </w:pPr>
      <w:r w:rsidRPr="00303543">
        <w:rPr>
          <w:rFonts w:ascii="BISans" w:hAnsi="BISans"/>
          <w:sz w:val="16"/>
          <w:lang w:val="de-DE"/>
        </w:rPr>
        <w:t>www.boehr</w:t>
      </w:r>
      <w:r>
        <w:rPr>
          <w:rFonts w:ascii="BISans" w:hAnsi="BISans"/>
          <w:sz w:val="16"/>
        </w:rPr>
        <w:t>inger-ingelheim.nl</w:t>
      </w:r>
    </w:p>
    <w:p w:rsidR="00ED7E70" w:rsidRDefault="00ED7E70" w:rsidP="00C45DAC">
      <w:pPr>
        <w:framePr w:w="2677" w:h="3266" w:wrap="around" w:vAnchor="page" w:hAnchor="page" w:x="8929" w:y="6337" w:anchorLock="1"/>
        <w:tabs>
          <w:tab w:val="left" w:pos="567"/>
        </w:tabs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AF1F0E" w:rsidRDefault="00AF1F0E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AF1F0E" w:rsidRDefault="00AF1F0E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AF1F0E" w:rsidRDefault="00AF1F0E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P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de-DE"/>
        </w:rPr>
      </w:pPr>
      <w:r w:rsidRPr="00ED7E70">
        <w:rPr>
          <w:rFonts w:ascii="BISans" w:hAnsi="BISans"/>
          <w:sz w:val="16"/>
          <w:lang w:val="de-DE"/>
        </w:rPr>
        <w:t>Deutsche Bank</w:t>
      </w:r>
    </w:p>
    <w:p w:rsidR="00ED7E70" w:rsidRP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de-DE"/>
        </w:rPr>
      </w:pPr>
      <w:r w:rsidRPr="00ED7E70">
        <w:rPr>
          <w:rFonts w:ascii="BISans" w:hAnsi="BISans"/>
          <w:sz w:val="16"/>
          <w:lang w:val="de-DE"/>
        </w:rPr>
        <w:t>26.54.64.803</w:t>
      </w:r>
    </w:p>
    <w:p w:rsidR="00ED7E70" w:rsidRP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  <w:lang w:val="de-DE"/>
        </w:rPr>
      </w:pPr>
      <w:r w:rsidRPr="00ED7E70">
        <w:rPr>
          <w:rFonts w:ascii="BISans" w:hAnsi="BISans"/>
          <w:sz w:val="16"/>
          <w:lang w:val="de-DE"/>
        </w:rPr>
        <w:t>Postbank N.V. 2538000</w:t>
      </w: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>
        <w:rPr>
          <w:rFonts w:ascii="BISans" w:hAnsi="BISans"/>
          <w:sz w:val="16"/>
        </w:rPr>
        <w:t>Handelsregister</w:t>
      </w: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>
        <w:rPr>
          <w:rFonts w:ascii="BISans" w:hAnsi="BISans"/>
          <w:sz w:val="16"/>
        </w:rPr>
        <w:t>37046285 Alkmaar</w:t>
      </w: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  <w:r>
        <w:rPr>
          <w:rFonts w:ascii="BISans" w:hAnsi="BISans"/>
          <w:sz w:val="16"/>
        </w:rPr>
        <w:t>BTW no NL001017809B01</w:t>
      </w:r>
    </w:p>
    <w:p w:rsidR="00ED7E70" w:rsidRDefault="00ED7E70" w:rsidP="00C45DAC">
      <w:pPr>
        <w:framePr w:w="2677" w:h="3266" w:wrap="around" w:vAnchor="page" w:hAnchor="page" w:x="8929" w:y="6337" w:anchorLock="1"/>
        <w:spacing w:line="220" w:lineRule="exact"/>
        <w:rPr>
          <w:rFonts w:ascii="BISans" w:hAnsi="BISans"/>
          <w:sz w:val="16"/>
        </w:rPr>
      </w:pPr>
    </w:p>
    <w:p w:rsidR="00ED7E70" w:rsidRPr="00952E20" w:rsidRDefault="00FE41E2" w:rsidP="00ED7E70">
      <w:pPr>
        <w:framePr w:w="2381" w:h="284" w:wrap="around" w:vAnchor="page" w:hAnchor="page" w:x="8960" w:y="4611" w:anchorLock="1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datum</w:t>
      </w:r>
    </w:p>
    <w:p w:rsidR="00ED7E70" w:rsidRPr="00AF1F0E" w:rsidRDefault="00AF1F0E" w:rsidP="00ED7E70">
      <w:pPr>
        <w:framePr w:w="4820" w:h="1985" w:hRule="exact" w:vSpace="1315" w:wrap="notBeside" w:vAnchor="page" w:hAnchor="page" w:x="1248" w:y="2921" w:anchorLock="1"/>
        <w:spacing w:line="280" w:lineRule="exact"/>
        <w:rPr>
          <w:sz w:val="32"/>
          <w:szCs w:val="32"/>
        </w:rPr>
      </w:pPr>
      <w:r w:rsidRPr="00AF1F0E">
        <w:rPr>
          <w:sz w:val="32"/>
          <w:szCs w:val="32"/>
        </w:rPr>
        <w:t>Uitnodiging</w:t>
      </w:r>
    </w:p>
    <w:p w:rsidR="00ED7E70" w:rsidRPr="00A21257" w:rsidRDefault="00A21257" w:rsidP="00A21257">
      <w:pPr>
        <w:rPr>
          <w:sz w:val="24"/>
        </w:rPr>
      </w:pPr>
      <w:r w:rsidRPr="00A21257">
        <w:rPr>
          <w:sz w:val="24"/>
        </w:rPr>
        <w:t>Graag nodigen we u uit voor de nascholing over de nieuwe ontwikkelingen op gebied</w:t>
      </w:r>
      <w:r>
        <w:rPr>
          <w:sz w:val="24"/>
        </w:rPr>
        <w:t xml:space="preserve"> van Atriumfibrilleren</w:t>
      </w:r>
      <w:r w:rsidRPr="00A21257">
        <w:rPr>
          <w:sz w:val="24"/>
        </w:rPr>
        <w:t>.</w:t>
      </w:r>
      <w:r>
        <w:rPr>
          <w:sz w:val="24"/>
        </w:rPr>
        <w:t xml:space="preserve"> De bijeenkomst vindt plaats op</w:t>
      </w:r>
      <w:r w:rsidRPr="00A21257">
        <w:rPr>
          <w:sz w:val="24"/>
        </w:rPr>
        <w:t xml:space="preserve"> </w:t>
      </w:r>
      <w:r w:rsidR="00726D10" w:rsidRPr="00A21257">
        <w:rPr>
          <w:sz w:val="24"/>
        </w:rPr>
        <w:t>[datum]</w:t>
      </w:r>
      <w:r w:rsidR="00ED7E70" w:rsidRPr="00A21257">
        <w:rPr>
          <w:sz w:val="24"/>
        </w:rPr>
        <w:t xml:space="preserve"> in </w:t>
      </w:r>
      <w:r w:rsidR="00726D10" w:rsidRPr="00A21257">
        <w:rPr>
          <w:sz w:val="24"/>
        </w:rPr>
        <w:t>[locatie]</w:t>
      </w:r>
      <w:r w:rsidR="00ED7E70" w:rsidRPr="00A21257">
        <w:rPr>
          <w:sz w:val="24"/>
        </w:rPr>
        <w:t xml:space="preserve">. </w:t>
      </w:r>
    </w:p>
    <w:p w:rsidR="00B16D3F" w:rsidRDefault="00B16D3F">
      <w:pPr>
        <w:rPr>
          <w:sz w:val="24"/>
        </w:rPr>
      </w:pPr>
    </w:p>
    <w:p w:rsidR="00B16D3F" w:rsidRPr="00B16D3F" w:rsidRDefault="00B16D3F" w:rsidP="00B16D3F">
      <w:pPr>
        <w:spacing w:after="60"/>
        <w:rPr>
          <w:noProof/>
          <w:sz w:val="24"/>
          <w:szCs w:val="24"/>
        </w:rPr>
      </w:pPr>
      <w:r w:rsidRPr="00B16D3F">
        <w:rPr>
          <w:noProof/>
          <w:sz w:val="24"/>
          <w:szCs w:val="24"/>
        </w:rPr>
        <w:t>Het programma voor de avond ziet er als volgt uit:</w:t>
      </w:r>
    </w:p>
    <w:p w:rsidR="00B16D3F" w:rsidRDefault="00B16D3F" w:rsidP="00B16D3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A056CE">
        <w:rPr>
          <w:noProof/>
          <w:sz w:val="24"/>
          <w:szCs w:val="24"/>
        </w:rPr>
        <w:t>7</w:t>
      </w:r>
      <w:r w:rsidR="00A50CC1">
        <w:rPr>
          <w:noProof/>
          <w:sz w:val="24"/>
          <w:szCs w:val="24"/>
        </w:rPr>
        <w:t>.</w:t>
      </w:r>
      <w:r w:rsidR="00A056CE">
        <w:rPr>
          <w:noProof/>
          <w:sz w:val="24"/>
          <w:szCs w:val="24"/>
        </w:rPr>
        <w:t>3</w:t>
      </w:r>
      <w:r w:rsidR="00A50CC1">
        <w:rPr>
          <w:noProof/>
          <w:sz w:val="24"/>
          <w:szCs w:val="24"/>
        </w:rPr>
        <w:t>0</w:t>
      </w:r>
      <w:r>
        <w:rPr>
          <w:noProof/>
          <w:sz w:val="24"/>
          <w:szCs w:val="24"/>
        </w:rPr>
        <w:t xml:space="preserve"> – </w:t>
      </w:r>
      <w:r w:rsidR="005A042A">
        <w:rPr>
          <w:noProof/>
          <w:sz w:val="24"/>
          <w:szCs w:val="24"/>
        </w:rPr>
        <w:t>1</w:t>
      </w:r>
      <w:r w:rsidR="000C299E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>.</w:t>
      </w:r>
      <w:r w:rsidR="00A056CE">
        <w:rPr>
          <w:noProof/>
          <w:sz w:val="24"/>
          <w:szCs w:val="24"/>
        </w:rPr>
        <w:t>00</w:t>
      </w:r>
      <w:r>
        <w:rPr>
          <w:noProof/>
          <w:sz w:val="24"/>
          <w:szCs w:val="24"/>
        </w:rPr>
        <w:t xml:space="preserve"> uur</w:t>
      </w:r>
      <w:r>
        <w:rPr>
          <w:noProof/>
          <w:sz w:val="24"/>
          <w:szCs w:val="24"/>
        </w:rPr>
        <w:tab/>
        <w:t>Ontvangst</w:t>
      </w:r>
      <w:r w:rsidR="00A50CC1">
        <w:rPr>
          <w:noProof/>
          <w:sz w:val="24"/>
          <w:szCs w:val="24"/>
        </w:rPr>
        <w:t xml:space="preserve"> </w:t>
      </w:r>
      <w:r w:rsidR="006E740E">
        <w:rPr>
          <w:noProof/>
          <w:sz w:val="24"/>
          <w:szCs w:val="24"/>
        </w:rPr>
        <w:t>met broodjes</w:t>
      </w:r>
    </w:p>
    <w:p w:rsidR="00B16D3F" w:rsidRDefault="005A042A" w:rsidP="00F81719">
      <w:pPr>
        <w:spacing w:before="120"/>
        <w:ind w:left="2160" w:hanging="216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0C299E">
        <w:rPr>
          <w:noProof/>
          <w:sz w:val="24"/>
          <w:szCs w:val="24"/>
        </w:rPr>
        <w:t>8</w:t>
      </w:r>
      <w:r w:rsidR="00B16D3F">
        <w:rPr>
          <w:noProof/>
          <w:sz w:val="24"/>
          <w:szCs w:val="24"/>
        </w:rPr>
        <w:t>.</w:t>
      </w:r>
      <w:r w:rsidR="00A056CE">
        <w:rPr>
          <w:noProof/>
          <w:sz w:val="24"/>
          <w:szCs w:val="24"/>
        </w:rPr>
        <w:t>00</w:t>
      </w:r>
      <w:r w:rsidR="00B16D3F">
        <w:rPr>
          <w:noProof/>
          <w:sz w:val="24"/>
          <w:szCs w:val="24"/>
        </w:rPr>
        <w:t xml:space="preserve"> – </w:t>
      </w:r>
      <w:r>
        <w:rPr>
          <w:noProof/>
          <w:sz w:val="24"/>
          <w:szCs w:val="24"/>
        </w:rPr>
        <w:t>1</w:t>
      </w:r>
      <w:r w:rsidR="00A21257">
        <w:rPr>
          <w:noProof/>
          <w:sz w:val="24"/>
          <w:szCs w:val="24"/>
        </w:rPr>
        <w:t>8</w:t>
      </w:r>
      <w:r w:rsidR="00B16D3F">
        <w:rPr>
          <w:noProof/>
          <w:sz w:val="24"/>
          <w:szCs w:val="24"/>
        </w:rPr>
        <w:t>.</w:t>
      </w:r>
      <w:r w:rsidR="00A21257">
        <w:rPr>
          <w:noProof/>
          <w:sz w:val="24"/>
          <w:szCs w:val="24"/>
        </w:rPr>
        <w:t>45</w:t>
      </w:r>
      <w:r w:rsidR="00B16D3F">
        <w:rPr>
          <w:noProof/>
          <w:sz w:val="24"/>
          <w:szCs w:val="24"/>
        </w:rPr>
        <w:t xml:space="preserve"> uur</w:t>
      </w:r>
      <w:r w:rsidR="00B16D3F">
        <w:rPr>
          <w:noProof/>
          <w:sz w:val="24"/>
          <w:szCs w:val="24"/>
        </w:rPr>
        <w:tab/>
      </w:r>
      <w:r w:rsidR="00A21257">
        <w:rPr>
          <w:noProof/>
          <w:sz w:val="24"/>
          <w:szCs w:val="24"/>
        </w:rPr>
        <w:t>P</w:t>
      </w:r>
      <w:r w:rsidR="00BD257A">
        <w:rPr>
          <w:noProof/>
          <w:sz w:val="24"/>
          <w:szCs w:val="24"/>
        </w:rPr>
        <w:t xml:space="preserve">resentatie door </w:t>
      </w:r>
      <w:r w:rsidR="00492DB9">
        <w:rPr>
          <w:noProof/>
          <w:sz w:val="24"/>
          <w:szCs w:val="24"/>
        </w:rPr>
        <w:t>[</w:t>
      </w:r>
      <w:r w:rsidR="00A96CFB">
        <w:rPr>
          <w:noProof/>
          <w:sz w:val="24"/>
          <w:szCs w:val="24"/>
        </w:rPr>
        <w:t>titel/voorletters/naam spreker</w:t>
      </w:r>
      <w:r w:rsidR="00492DB9">
        <w:rPr>
          <w:noProof/>
          <w:sz w:val="24"/>
          <w:szCs w:val="24"/>
        </w:rPr>
        <w:t>]</w:t>
      </w:r>
    </w:p>
    <w:p w:rsidR="00A21257" w:rsidRDefault="00A21257" w:rsidP="00A21257">
      <w:pPr>
        <w:numPr>
          <w:ilvl w:val="0"/>
          <w:numId w:val="2"/>
        </w:numPr>
        <w:spacing w:before="120"/>
        <w:rPr>
          <w:sz w:val="24"/>
        </w:rPr>
      </w:pPr>
      <w:r>
        <w:rPr>
          <w:sz w:val="24"/>
        </w:rPr>
        <w:t>Diagnostiek en behandeling van patiënten met atriumfibrilleren (AF)</w:t>
      </w:r>
    </w:p>
    <w:p w:rsidR="00A21257" w:rsidRDefault="00A21257" w:rsidP="00A21257">
      <w:pPr>
        <w:numPr>
          <w:ilvl w:val="0"/>
          <w:numId w:val="2"/>
        </w:numPr>
        <w:spacing w:before="120"/>
        <w:rPr>
          <w:sz w:val="24"/>
        </w:rPr>
      </w:pPr>
      <w:r>
        <w:rPr>
          <w:sz w:val="24"/>
        </w:rPr>
        <w:t>Antistollingstherapie bij patiënten met AF</w:t>
      </w:r>
    </w:p>
    <w:p w:rsidR="00A21257" w:rsidRDefault="00190EC0" w:rsidP="00F81719">
      <w:pPr>
        <w:spacing w:before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A21257">
        <w:rPr>
          <w:noProof/>
          <w:sz w:val="24"/>
          <w:szCs w:val="24"/>
        </w:rPr>
        <w:t>8</w:t>
      </w:r>
      <w:r w:rsidR="00F81719">
        <w:rPr>
          <w:noProof/>
          <w:sz w:val="24"/>
          <w:szCs w:val="24"/>
        </w:rPr>
        <w:t>.</w:t>
      </w:r>
      <w:r w:rsidR="00A21257">
        <w:rPr>
          <w:noProof/>
          <w:sz w:val="24"/>
          <w:szCs w:val="24"/>
        </w:rPr>
        <w:t>45</w:t>
      </w:r>
      <w:r w:rsidR="00F81719">
        <w:rPr>
          <w:noProof/>
          <w:sz w:val="24"/>
          <w:szCs w:val="24"/>
        </w:rPr>
        <w:t xml:space="preserve"> </w:t>
      </w:r>
      <w:r w:rsidR="00EC0A1A">
        <w:rPr>
          <w:noProof/>
          <w:sz w:val="24"/>
          <w:szCs w:val="24"/>
        </w:rPr>
        <w:t xml:space="preserve">– </w:t>
      </w:r>
      <w:r w:rsidR="00F17F74">
        <w:rPr>
          <w:noProof/>
          <w:sz w:val="24"/>
          <w:szCs w:val="24"/>
        </w:rPr>
        <w:t>1</w:t>
      </w:r>
      <w:r w:rsidR="00A21257">
        <w:rPr>
          <w:noProof/>
          <w:sz w:val="24"/>
          <w:szCs w:val="24"/>
        </w:rPr>
        <w:t>9</w:t>
      </w:r>
      <w:r w:rsidR="00EC0A1A">
        <w:rPr>
          <w:noProof/>
          <w:sz w:val="24"/>
          <w:szCs w:val="24"/>
        </w:rPr>
        <w:t>.</w:t>
      </w:r>
      <w:r w:rsidR="00A21257">
        <w:rPr>
          <w:noProof/>
          <w:sz w:val="24"/>
          <w:szCs w:val="24"/>
        </w:rPr>
        <w:t>0</w:t>
      </w:r>
      <w:r w:rsidR="00A056CE">
        <w:rPr>
          <w:noProof/>
          <w:sz w:val="24"/>
          <w:szCs w:val="24"/>
        </w:rPr>
        <w:t>5</w:t>
      </w:r>
      <w:r w:rsidR="00EC0A1A">
        <w:rPr>
          <w:noProof/>
          <w:sz w:val="24"/>
          <w:szCs w:val="24"/>
        </w:rPr>
        <w:t xml:space="preserve"> </w:t>
      </w:r>
      <w:r w:rsidR="00F81719">
        <w:rPr>
          <w:noProof/>
          <w:sz w:val="24"/>
          <w:szCs w:val="24"/>
        </w:rPr>
        <w:t>uur</w:t>
      </w:r>
      <w:r>
        <w:rPr>
          <w:noProof/>
          <w:sz w:val="24"/>
          <w:szCs w:val="24"/>
        </w:rPr>
        <w:tab/>
      </w:r>
      <w:r w:rsidR="00A96CFB">
        <w:rPr>
          <w:noProof/>
          <w:sz w:val="24"/>
          <w:szCs w:val="24"/>
        </w:rPr>
        <w:t>Casuïstiek bespreken</w:t>
      </w:r>
    </w:p>
    <w:p w:rsidR="00190EC0" w:rsidRDefault="00A21257" w:rsidP="00F81719">
      <w:pPr>
        <w:spacing w:before="120"/>
        <w:rPr>
          <w:noProof/>
          <w:sz w:val="24"/>
          <w:szCs w:val="24"/>
        </w:rPr>
      </w:pPr>
      <w:r>
        <w:rPr>
          <w:noProof/>
          <w:sz w:val="24"/>
          <w:szCs w:val="24"/>
        </w:rPr>
        <w:t>19.05 – 19.15 uur</w:t>
      </w:r>
      <w:r>
        <w:rPr>
          <w:noProof/>
          <w:sz w:val="24"/>
          <w:szCs w:val="24"/>
        </w:rPr>
        <w:tab/>
      </w:r>
      <w:r w:rsidR="00190EC0">
        <w:rPr>
          <w:noProof/>
          <w:sz w:val="24"/>
          <w:szCs w:val="24"/>
        </w:rPr>
        <w:t>Conclusie/actiepunten</w:t>
      </w:r>
      <w:r w:rsidR="00EC0A1A">
        <w:rPr>
          <w:noProof/>
          <w:sz w:val="24"/>
          <w:szCs w:val="24"/>
        </w:rPr>
        <w:tab/>
      </w:r>
    </w:p>
    <w:p w:rsidR="00F97637" w:rsidRDefault="00F97637">
      <w:pPr>
        <w:rPr>
          <w:sz w:val="24"/>
        </w:rPr>
      </w:pPr>
    </w:p>
    <w:p w:rsidR="004E1953" w:rsidRDefault="004E1953" w:rsidP="0049045F">
      <w:pPr>
        <w:rPr>
          <w:b/>
          <w:sz w:val="24"/>
        </w:rPr>
      </w:pPr>
    </w:p>
    <w:p w:rsidR="004E1953" w:rsidRDefault="00A21257" w:rsidP="0049045F">
      <w:pPr>
        <w:rPr>
          <w:b/>
          <w:sz w:val="24"/>
        </w:rPr>
      </w:pPr>
      <w:r>
        <w:rPr>
          <w:b/>
          <w:sz w:val="24"/>
        </w:rPr>
        <w:t>Accreditatie</w:t>
      </w:r>
    </w:p>
    <w:p w:rsidR="0049045F" w:rsidRDefault="00A21257" w:rsidP="0049045F">
      <w:pPr>
        <w:rPr>
          <w:sz w:val="24"/>
        </w:rPr>
      </w:pPr>
      <w:r>
        <w:rPr>
          <w:sz w:val="24"/>
        </w:rPr>
        <w:t>Deze nascholing</w:t>
      </w:r>
      <w:r w:rsidR="00492DB9" w:rsidRPr="00492DB9">
        <w:rPr>
          <w:sz w:val="24"/>
        </w:rPr>
        <w:t xml:space="preserve"> </w:t>
      </w:r>
      <w:r>
        <w:rPr>
          <w:sz w:val="24"/>
        </w:rPr>
        <w:t>is voor</w:t>
      </w:r>
      <w:r w:rsidR="00C15B92">
        <w:rPr>
          <w:sz w:val="24"/>
        </w:rPr>
        <w:t xml:space="preserve"> </w:t>
      </w:r>
      <w:r>
        <w:rPr>
          <w:sz w:val="24"/>
        </w:rPr>
        <w:t>1 punt</w:t>
      </w:r>
      <w:r w:rsidR="00C15B92">
        <w:rPr>
          <w:sz w:val="24"/>
        </w:rPr>
        <w:t xml:space="preserve"> </w:t>
      </w:r>
      <w:r>
        <w:rPr>
          <w:sz w:val="24"/>
        </w:rPr>
        <w:t xml:space="preserve">geaccrediteerd </w:t>
      </w:r>
      <w:r w:rsidR="00492DB9">
        <w:rPr>
          <w:sz w:val="24"/>
        </w:rPr>
        <w:t>bij</w:t>
      </w:r>
      <w:r w:rsidR="0049045F" w:rsidRPr="008613D8">
        <w:rPr>
          <w:sz w:val="24"/>
        </w:rPr>
        <w:t xml:space="preserve"> het A</w:t>
      </w:r>
      <w:r>
        <w:rPr>
          <w:sz w:val="24"/>
        </w:rPr>
        <w:t>BC 1 en de KNMP</w:t>
      </w:r>
      <w:r w:rsidR="00E87D4B">
        <w:rPr>
          <w:sz w:val="24"/>
        </w:rPr>
        <w:t>.</w:t>
      </w:r>
    </w:p>
    <w:p w:rsidR="004E1953" w:rsidRDefault="004E1953" w:rsidP="004E1953">
      <w:pPr>
        <w:rPr>
          <w:sz w:val="24"/>
        </w:rPr>
      </w:pPr>
    </w:p>
    <w:p w:rsidR="00EC0A1A" w:rsidRDefault="00F81719" w:rsidP="00F81719">
      <w:pPr>
        <w:rPr>
          <w:noProof/>
          <w:sz w:val="24"/>
          <w:szCs w:val="24"/>
        </w:rPr>
      </w:pPr>
      <w:r w:rsidRPr="00F81719">
        <w:rPr>
          <w:noProof/>
          <w:sz w:val="24"/>
          <w:szCs w:val="24"/>
        </w:rPr>
        <w:t xml:space="preserve">Wanneer u nog vragen heeft of aanvullende </w:t>
      </w:r>
      <w:smartTag w:uri="urn:schemas-microsoft-com:office:smarttags" w:element="PersonName">
        <w:r w:rsidRPr="00F81719">
          <w:rPr>
            <w:noProof/>
            <w:sz w:val="24"/>
            <w:szCs w:val="24"/>
          </w:rPr>
          <w:t>info</w:t>
        </w:r>
      </w:smartTag>
      <w:r w:rsidRPr="00F81719">
        <w:rPr>
          <w:noProof/>
          <w:sz w:val="24"/>
          <w:szCs w:val="24"/>
        </w:rPr>
        <w:t xml:space="preserve">rmatie wenst, kunt u </w:t>
      </w:r>
    </w:p>
    <w:p w:rsidR="00F81719" w:rsidRPr="00F81719" w:rsidRDefault="00F81719" w:rsidP="00F81719">
      <w:pPr>
        <w:rPr>
          <w:noProof/>
          <w:color w:val="FF0000"/>
          <w:sz w:val="24"/>
          <w:szCs w:val="24"/>
        </w:rPr>
      </w:pPr>
      <w:r w:rsidRPr="00F81719">
        <w:rPr>
          <w:noProof/>
          <w:sz w:val="24"/>
          <w:szCs w:val="24"/>
        </w:rPr>
        <w:t>uiteraard con</w:t>
      </w:r>
      <w:r w:rsidR="00844AA3">
        <w:rPr>
          <w:noProof/>
          <w:sz w:val="24"/>
          <w:szCs w:val="24"/>
        </w:rPr>
        <w:t>tact opnemen met ondergetekende</w:t>
      </w:r>
      <w:r w:rsidRPr="00F81719">
        <w:rPr>
          <w:noProof/>
          <w:sz w:val="24"/>
          <w:szCs w:val="24"/>
        </w:rPr>
        <w:t>.</w:t>
      </w:r>
    </w:p>
    <w:p w:rsidR="00F81719" w:rsidRPr="00F81719" w:rsidRDefault="00F81719" w:rsidP="004E1953">
      <w:pPr>
        <w:rPr>
          <w:noProof/>
          <w:sz w:val="24"/>
          <w:szCs w:val="24"/>
        </w:rPr>
      </w:pPr>
    </w:p>
    <w:p w:rsidR="00F81719" w:rsidRPr="00F81719" w:rsidRDefault="00F81719" w:rsidP="00F81719">
      <w:pPr>
        <w:rPr>
          <w:bCs/>
          <w:sz w:val="24"/>
          <w:szCs w:val="24"/>
        </w:rPr>
      </w:pPr>
      <w:r w:rsidRPr="00F81719">
        <w:rPr>
          <w:sz w:val="24"/>
          <w:szCs w:val="24"/>
        </w:rPr>
        <w:t xml:space="preserve">Wij hopen u </w:t>
      </w:r>
      <w:r w:rsidR="00E352C8">
        <w:rPr>
          <w:sz w:val="24"/>
          <w:szCs w:val="24"/>
        </w:rPr>
        <w:t xml:space="preserve">van harte te mogen begroeten </w:t>
      </w:r>
      <w:r w:rsidR="00970E2A">
        <w:rPr>
          <w:sz w:val="24"/>
          <w:szCs w:val="24"/>
        </w:rPr>
        <w:t xml:space="preserve">op </w:t>
      </w:r>
      <w:r w:rsidR="00726D10">
        <w:rPr>
          <w:sz w:val="24"/>
          <w:szCs w:val="24"/>
        </w:rPr>
        <w:t>[datum]</w:t>
      </w:r>
      <w:r w:rsidR="00FB135E">
        <w:rPr>
          <w:bCs/>
          <w:sz w:val="24"/>
          <w:szCs w:val="24"/>
        </w:rPr>
        <w:t>!</w:t>
      </w:r>
    </w:p>
    <w:p w:rsidR="00F81719" w:rsidRPr="00F81719" w:rsidRDefault="00F81719" w:rsidP="00F81719">
      <w:pPr>
        <w:pStyle w:val="Header"/>
        <w:rPr>
          <w:noProof/>
          <w:sz w:val="24"/>
          <w:szCs w:val="24"/>
        </w:rPr>
      </w:pPr>
    </w:p>
    <w:p w:rsidR="00F81719" w:rsidRPr="00F81719" w:rsidRDefault="00F81719" w:rsidP="00F81719">
      <w:pPr>
        <w:rPr>
          <w:noProof/>
          <w:sz w:val="24"/>
          <w:szCs w:val="24"/>
        </w:rPr>
      </w:pPr>
      <w:r w:rsidRPr="00F81719">
        <w:rPr>
          <w:noProof/>
          <w:sz w:val="24"/>
          <w:szCs w:val="24"/>
        </w:rPr>
        <w:t>Met vriendelijke groet,</w:t>
      </w:r>
    </w:p>
    <w:p w:rsidR="00303543" w:rsidRDefault="00303543" w:rsidP="00F81719">
      <w:pPr>
        <w:rPr>
          <w:noProof/>
          <w:sz w:val="24"/>
          <w:szCs w:val="24"/>
        </w:rPr>
      </w:pPr>
    </w:p>
    <w:p w:rsidR="00303543" w:rsidRDefault="00303543" w:rsidP="00F81719">
      <w:pPr>
        <w:rPr>
          <w:noProof/>
          <w:sz w:val="24"/>
          <w:szCs w:val="24"/>
        </w:rPr>
      </w:pPr>
    </w:p>
    <w:p w:rsidR="00303543" w:rsidRDefault="00303543" w:rsidP="00F81719">
      <w:pPr>
        <w:rPr>
          <w:noProof/>
          <w:sz w:val="24"/>
          <w:szCs w:val="24"/>
        </w:rPr>
      </w:pPr>
    </w:p>
    <w:p w:rsidR="000207F4" w:rsidRPr="00BD1083" w:rsidRDefault="00BD1083" w:rsidP="000207F4">
      <w:pPr>
        <w:pStyle w:val="Heading1"/>
        <w:rPr>
          <w:sz w:val="44"/>
        </w:rPr>
      </w:pPr>
      <w:r>
        <w:rPr>
          <w:sz w:val="44"/>
        </w:rPr>
        <w:t>Antwoord</w:t>
      </w:r>
      <w:r w:rsidR="000207F4" w:rsidRPr="00BD1083">
        <w:rPr>
          <w:sz w:val="44"/>
        </w:rPr>
        <w:t>formulier</w:t>
      </w:r>
    </w:p>
    <w:p w:rsidR="000207F4" w:rsidRDefault="000207F4" w:rsidP="000207F4">
      <w:pPr>
        <w:rPr>
          <w:sz w:val="20"/>
        </w:rPr>
      </w:pPr>
    </w:p>
    <w:p w:rsidR="000207F4" w:rsidRDefault="000207F4" w:rsidP="000207F4">
      <w:pPr>
        <w:rPr>
          <w:sz w:val="20"/>
        </w:rPr>
      </w:pPr>
    </w:p>
    <w:p w:rsidR="000207F4" w:rsidRPr="00BD1083" w:rsidRDefault="00BD1083" w:rsidP="000207F4">
      <w:pPr>
        <w:rPr>
          <w:sz w:val="28"/>
          <w:szCs w:val="28"/>
        </w:rPr>
      </w:pPr>
      <w:r w:rsidRPr="00BD1083">
        <w:rPr>
          <w:sz w:val="28"/>
          <w:szCs w:val="28"/>
        </w:rPr>
        <w:t>Ja</w:t>
      </w:r>
      <w:r w:rsidR="00A96CFB">
        <w:rPr>
          <w:sz w:val="28"/>
          <w:szCs w:val="28"/>
        </w:rPr>
        <w:t>,</w:t>
      </w:r>
      <w:r w:rsidRPr="00BD1083">
        <w:rPr>
          <w:sz w:val="28"/>
          <w:szCs w:val="28"/>
        </w:rPr>
        <w:t xml:space="preserve"> ik neem graag deel aan de </w:t>
      </w:r>
      <w:r w:rsidR="00A21257">
        <w:rPr>
          <w:sz w:val="28"/>
          <w:szCs w:val="28"/>
        </w:rPr>
        <w:t xml:space="preserve">nascholing “Atriumfibrilleren, alle ins en outs” </w:t>
      </w:r>
      <w:r w:rsidRPr="00BD1083">
        <w:rPr>
          <w:sz w:val="28"/>
          <w:szCs w:val="28"/>
        </w:rPr>
        <w:t>op &lt;datum&gt; in &lt;plaats&gt;</w:t>
      </w:r>
    </w:p>
    <w:p w:rsidR="00BD1083" w:rsidRDefault="00BD1083" w:rsidP="000207F4">
      <w:pPr>
        <w:rPr>
          <w:sz w:val="20"/>
        </w:rPr>
      </w:pPr>
    </w:p>
    <w:p w:rsidR="00BD1083" w:rsidRDefault="00BD1083" w:rsidP="000207F4">
      <w:pPr>
        <w:rPr>
          <w:sz w:val="20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 w:rsidRPr="00BD1083">
        <w:rPr>
          <w:sz w:val="24"/>
          <w:szCs w:val="24"/>
        </w:rPr>
        <w:t>Instelling:</w:t>
      </w:r>
      <w:r>
        <w:rPr>
          <w:sz w:val="24"/>
          <w:szCs w:val="24"/>
        </w:rPr>
        <w:t xml:space="preserve"> …………………………………………………………………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Afdeling:  ………………</w:t>
      </w:r>
      <w:r w:rsidRPr="00BD1083">
        <w:rPr>
          <w:sz w:val="24"/>
          <w:szCs w:val="24"/>
        </w:rPr>
        <w:t>…………………………………….…………....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Naam:      ………</w:t>
      </w:r>
      <w:r w:rsidRPr="00BD1083">
        <w:rPr>
          <w:sz w:val="24"/>
          <w:szCs w:val="24"/>
        </w:rPr>
        <w:t>………………………………………………..       M/V *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 w:rsidRPr="00BD1083">
        <w:rPr>
          <w:sz w:val="24"/>
          <w:szCs w:val="24"/>
        </w:rPr>
        <w:t>Adres:       ………</w:t>
      </w:r>
      <w:r>
        <w:rPr>
          <w:sz w:val="24"/>
          <w:szCs w:val="24"/>
        </w:rPr>
        <w:t>………</w:t>
      </w:r>
      <w:r w:rsidRPr="00BD1083">
        <w:rPr>
          <w:sz w:val="24"/>
          <w:szCs w:val="24"/>
        </w:rPr>
        <w:t>………………………………………………...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Postcode: …</w:t>
      </w:r>
      <w:r w:rsidRPr="00BD1083">
        <w:rPr>
          <w:sz w:val="24"/>
          <w:szCs w:val="24"/>
        </w:rPr>
        <w:t>………… Plaats:…………………………………………….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 w:rsidRPr="00BD1083">
        <w:rPr>
          <w:sz w:val="24"/>
          <w:szCs w:val="24"/>
        </w:rPr>
        <w:t>Telefoonnummer:…………………………………………………………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E-mailadres (optioneel)</w:t>
      </w:r>
      <w:r w:rsidRPr="00BD1083">
        <w:rPr>
          <w:sz w:val="24"/>
          <w:szCs w:val="24"/>
        </w:rPr>
        <w:t>: ………………………………</w:t>
      </w:r>
      <w:r>
        <w:rPr>
          <w:sz w:val="24"/>
          <w:szCs w:val="24"/>
        </w:rPr>
        <w:t>…</w:t>
      </w:r>
      <w:r w:rsidRPr="00BD1083">
        <w:rPr>
          <w:sz w:val="24"/>
          <w:szCs w:val="24"/>
        </w:rPr>
        <w:t>…………</w:t>
      </w:r>
      <w:r>
        <w:rPr>
          <w:sz w:val="24"/>
          <w:szCs w:val="24"/>
        </w:rPr>
        <w:t>…..</w:t>
      </w:r>
      <w:r w:rsidRPr="00BD1083">
        <w:rPr>
          <w:sz w:val="24"/>
          <w:szCs w:val="24"/>
        </w:rPr>
        <w:t>.</w:t>
      </w: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</w:p>
    <w:p w:rsidR="00BD1083" w:rsidRPr="00BD1083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4"/>
          <w:szCs w:val="24"/>
        </w:rPr>
      </w:pPr>
      <w:r w:rsidRPr="00BD1083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  <w:r w:rsidRPr="00BD1083">
        <w:rPr>
          <w:sz w:val="24"/>
          <w:szCs w:val="24"/>
        </w:rPr>
        <w:t>…………………………………………………..........</w:t>
      </w:r>
    </w:p>
    <w:p w:rsidR="00BD1083" w:rsidRPr="00B52582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rFonts w:ascii="Calibri" w:hAnsi="Calibri"/>
          <w:sz w:val="28"/>
          <w:szCs w:val="28"/>
        </w:rPr>
      </w:pPr>
    </w:p>
    <w:p w:rsidR="00BD1083" w:rsidRPr="00B52582" w:rsidRDefault="00BD1083" w:rsidP="00BD1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rFonts w:ascii="Calibri" w:hAnsi="Calibri"/>
          <w:sz w:val="28"/>
          <w:szCs w:val="28"/>
        </w:rPr>
      </w:pPr>
      <w:r w:rsidRPr="00B52582">
        <w:rPr>
          <w:rFonts w:ascii="Calibri" w:hAnsi="Calibri"/>
          <w:sz w:val="28"/>
          <w:szCs w:val="28"/>
        </w:rPr>
        <w:t xml:space="preserve"> </w:t>
      </w:r>
    </w:p>
    <w:p w:rsidR="00BD1083" w:rsidRDefault="00BD1083" w:rsidP="000207F4">
      <w:pPr>
        <w:rPr>
          <w:b/>
          <w:bCs/>
        </w:rPr>
      </w:pPr>
    </w:p>
    <w:p w:rsidR="00BD1083" w:rsidRDefault="00BD1083" w:rsidP="000207F4">
      <w:pPr>
        <w:rPr>
          <w:b/>
          <w:bCs/>
        </w:rPr>
      </w:pPr>
    </w:p>
    <w:p w:rsidR="000207F4" w:rsidRPr="00BD1083" w:rsidRDefault="000207F4" w:rsidP="000207F4">
      <w:pPr>
        <w:rPr>
          <w:b/>
          <w:bCs/>
          <w:sz w:val="24"/>
          <w:szCs w:val="24"/>
        </w:rPr>
      </w:pPr>
    </w:p>
    <w:p w:rsidR="000207F4" w:rsidRPr="00BD1083" w:rsidRDefault="000207F4" w:rsidP="000207F4">
      <w:pPr>
        <w:rPr>
          <w:b/>
          <w:bCs/>
          <w:sz w:val="24"/>
          <w:szCs w:val="24"/>
        </w:rPr>
      </w:pPr>
      <w:r w:rsidRPr="00BD1083">
        <w:rPr>
          <w:b/>
          <w:bCs/>
          <w:sz w:val="24"/>
          <w:szCs w:val="24"/>
        </w:rPr>
        <w:t xml:space="preserve">U kunt dit formulier </w:t>
      </w:r>
      <w:r w:rsidR="00BD1083" w:rsidRPr="00BD1083">
        <w:rPr>
          <w:b/>
          <w:bCs/>
          <w:sz w:val="24"/>
          <w:szCs w:val="24"/>
        </w:rPr>
        <w:t xml:space="preserve">retourneren </w:t>
      </w:r>
      <w:r w:rsidR="00A21257">
        <w:rPr>
          <w:b/>
          <w:bCs/>
          <w:sz w:val="24"/>
          <w:szCs w:val="24"/>
        </w:rPr>
        <w:t xml:space="preserve">d.m.v. </w:t>
      </w:r>
      <w:r w:rsidR="00BD1083" w:rsidRPr="00BD1083">
        <w:rPr>
          <w:b/>
          <w:bCs/>
          <w:sz w:val="24"/>
          <w:szCs w:val="24"/>
        </w:rPr>
        <w:t xml:space="preserve">de antwoordenvelop of per fax ter attentie van het salessecretariaat naar nummer 072 – 562 36 49 </w:t>
      </w:r>
    </w:p>
    <w:p w:rsidR="000207F4" w:rsidRDefault="000207F4" w:rsidP="000207F4"/>
    <w:p w:rsidR="000207F4" w:rsidRDefault="000207F4" w:rsidP="000207F4">
      <w:pPr>
        <w:rPr>
          <w:b/>
          <w:bCs/>
        </w:rPr>
      </w:pPr>
    </w:p>
    <w:p w:rsidR="000207F4" w:rsidRDefault="000207F4" w:rsidP="000207F4">
      <w:pPr>
        <w:rPr>
          <w:b/>
          <w:bCs/>
        </w:rPr>
      </w:pPr>
    </w:p>
    <w:p w:rsidR="000207F4" w:rsidRPr="008F2CD5" w:rsidRDefault="000207F4" w:rsidP="007A6090">
      <w:r>
        <w:rPr>
          <w:b/>
          <w:bCs/>
        </w:rPr>
        <w:t xml:space="preserve">* </w:t>
      </w:r>
      <w:r>
        <w:t>S.v.p. doorhalen wat niet van toepassing is.</w:t>
      </w:r>
    </w:p>
    <w:sectPr w:rsidR="000207F4" w:rsidRPr="008F2CD5" w:rsidSect="004E1953">
      <w:headerReference w:type="default" r:id="rId7"/>
      <w:type w:val="continuous"/>
      <w:pgSz w:w="11906" w:h="16838" w:code="9"/>
      <w:pgMar w:top="1560" w:right="3117" w:bottom="1701" w:left="1440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57" w:rsidRDefault="00A21257">
      <w:r>
        <w:separator/>
      </w:r>
    </w:p>
  </w:endnote>
  <w:endnote w:type="continuationSeparator" w:id="0">
    <w:p w:rsidR="00A21257" w:rsidRDefault="00A2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Sans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57" w:rsidRDefault="00A21257">
      <w:r>
        <w:separator/>
      </w:r>
    </w:p>
  </w:footnote>
  <w:footnote w:type="continuationSeparator" w:id="0">
    <w:p w:rsidR="00A21257" w:rsidRDefault="00A21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57" w:rsidRDefault="00A21257">
    <w:pPr>
      <w:pStyle w:val="Header"/>
    </w:pPr>
  </w:p>
  <w:p w:rsidR="00A21257" w:rsidRDefault="00A21257">
    <w:pPr>
      <w:pStyle w:val="Header"/>
    </w:pPr>
  </w:p>
  <w:p w:rsidR="00A21257" w:rsidRDefault="00A21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79B"/>
    <w:multiLevelType w:val="hybridMultilevel"/>
    <w:tmpl w:val="8ED4EF7A"/>
    <w:lvl w:ilvl="0" w:tplc="DACC5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0397C">
      <w:start w:val="20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67B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CEB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8E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CD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82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02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4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0926BB8"/>
    <w:multiLevelType w:val="hybridMultilevel"/>
    <w:tmpl w:val="958815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7114"/>
    <w:rsid w:val="000207F4"/>
    <w:rsid w:val="00027035"/>
    <w:rsid w:val="000C299E"/>
    <w:rsid w:val="000D6D1E"/>
    <w:rsid w:val="00154220"/>
    <w:rsid w:val="00190EC0"/>
    <w:rsid w:val="002231C3"/>
    <w:rsid w:val="002E23FD"/>
    <w:rsid w:val="00303543"/>
    <w:rsid w:val="0030582B"/>
    <w:rsid w:val="00355621"/>
    <w:rsid w:val="00390FCD"/>
    <w:rsid w:val="003B060F"/>
    <w:rsid w:val="003C1FA6"/>
    <w:rsid w:val="003E4114"/>
    <w:rsid w:val="003F7459"/>
    <w:rsid w:val="00421351"/>
    <w:rsid w:val="00456BFD"/>
    <w:rsid w:val="0049045F"/>
    <w:rsid w:val="00492DB9"/>
    <w:rsid w:val="004B7772"/>
    <w:rsid w:val="004E1953"/>
    <w:rsid w:val="00501538"/>
    <w:rsid w:val="005354D6"/>
    <w:rsid w:val="005A042A"/>
    <w:rsid w:val="006236C4"/>
    <w:rsid w:val="006D3B7D"/>
    <w:rsid w:val="006E740E"/>
    <w:rsid w:val="00720FCE"/>
    <w:rsid w:val="00726D10"/>
    <w:rsid w:val="00736190"/>
    <w:rsid w:val="007368C2"/>
    <w:rsid w:val="007524D3"/>
    <w:rsid w:val="007A2782"/>
    <w:rsid w:val="007A6090"/>
    <w:rsid w:val="007B18AA"/>
    <w:rsid w:val="007E4D24"/>
    <w:rsid w:val="008123FC"/>
    <w:rsid w:val="00844AA3"/>
    <w:rsid w:val="008B022F"/>
    <w:rsid w:val="0091364F"/>
    <w:rsid w:val="00952E20"/>
    <w:rsid w:val="00970E2A"/>
    <w:rsid w:val="009E7114"/>
    <w:rsid w:val="00A056CE"/>
    <w:rsid w:val="00A21257"/>
    <w:rsid w:val="00A50CC1"/>
    <w:rsid w:val="00A62139"/>
    <w:rsid w:val="00A96CFB"/>
    <w:rsid w:val="00A97F76"/>
    <w:rsid w:val="00AF1F0E"/>
    <w:rsid w:val="00B04C09"/>
    <w:rsid w:val="00B16D3F"/>
    <w:rsid w:val="00B26505"/>
    <w:rsid w:val="00BD1083"/>
    <w:rsid w:val="00BD257A"/>
    <w:rsid w:val="00C15B92"/>
    <w:rsid w:val="00C45DAC"/>
    <w:rsid w:val="00CB3ED3"/>
    <w:rsid w:val="00D4191B"/>
    <w:rsid w:val="00D52A20"/>
    <w:rsid w:val="00D62D44"/>
    <w:rsid w:val="00DA392B"/>
    <w:rsid w:val="00DB4453"/>
    <w:rsid w:val="00E2129E"/>
    <w:rsid w:val="00E2484E"/>
    <w:rsid w:val="00E352C8"/>
    <w:rsid w:val="00E87D4B"/>
    <w:rsid w:val="00EC0A1A"/>
    <w:rsid w:val="00ED7E70"/>
    <w:rsid w:val="00EF257A"/>
    <w:rsid w:val="00EF447D"/>
    <w:rsid w:val="00F17F74"/>
    <w:rsid w:val="00F41754"/>
    <w:rsid w:val="00F81719"/>
    <w:rsid w:val="00F97637"/>
    <w:rsid w:val="00FB135E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45D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15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UISSTYL\nl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nlbrief.dot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20050113 x MKT/MLD</vt:lpstr>
    </vt:vector>
  </TitlesOfParts>
  <Company>Pfizer B.V.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20050113 x MKT/MLD</dc:title>
  <dc:subject/>
  <dc:creator>Voornaam Achternaam</dc:creator>
  <cp:keywords/>
  <dc:description/>
  <cp:lastModifiedBy>mul</cp:lastModifiedBy>
  <cp:revision>2</cp:revision>
  <cp:lastPrinted>2011-08-16T08:04:00Z</cp:lastPrinted>
  <dcterms:created xsi:type="dcterms:W3CDTF">2012-09-13T07:12:00Z</dcterms:created>
  <dcterms:modified xsi:type="dcterms:W3CDTF">2012-09-13T07:12:00Z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2099259330</vt:i4>
  </property>
  <property fmtid="{D5CDD505-2E9C-101B-9397-08002B2CF9AE}" pid="3" name="_EmailSubject">
    <vt:lpwstr>Uitnodigingsbrief voor ECG counseling</vt:lpwstr>
  </property>
  <property fmtid="{D5CDD505-2E9C-101B-9397-08002B2CF9AE}" pid="4" name="_AuthorEmailDisplayName">
    <vt:lpwstr>Pronk,Natalie (PM) BI-NL-A</vt:lpwstr>
  </property>
  <property fmtid="{D5CDD505-2E9C-101B-9397-08002B2CF9AE}" pid="5" name="_PreviousAdHocReviewCycleID">
    <vt:i4>1207444415</vt:i4>
  </property>
  <property fmtid="{D5CDD505-2E9C-101B-9397-08002B2CF9AE}" pid="6" name="_NewReviewCycle">
    <vt:lpwstr/>
  </property>
  <property fmtid="{D5CDD505-2E9C-101B-9397-08002B2CF9AE}" pid="7" name="_AuthorEmail">
    <vt:lpwstr>natalie.pronk@boehringer-ingelheim.com</vt:lpwstr>
  </property>
  <property fmtid="{D5CDD505-2E9C-101B-9397-08002B2CF9AE}" pid="8" name="_ReviewingToolsShownOnce">
    <vt:lpwstr/>
  </property>
</Properties>
</file>